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hint="eastAsia" w:ascii="黑体" w:hAnsi="黑体" w:eastAsia="黑体" w:cs="黑体"/>
          <w:b/>
          <w:color w:val="000000"/>
          <w:kern w:val="0"/>
          <w:sz w:val="32"/>
          <w:szCs w:val="32"/>
          <w:lang w:eastAsia="zh-CN"/>
        </w:rPr>
      </w:pPr>
      <w:r>
        <w:rPr>
          <w:rStyle w:val="4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4"/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Style w:val="4"/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2022年现场确认人员名单</w:t>
      </w:r>
    </w:p>
    <w:tbl>
      <w:tblPr>
        <w:tblStyle w:val="2"/>
        <w:tblpPr w:leftFromText="180" w:rightFromText="180" w:vertAnchor="text" w:horzAnchor="page" w:tblpX="1920" w:tblpY="873"/>
        <w:tblOverlap w:val="never"/>
        <w:tblW w:w="84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2742"/>
        <w:gridCol w:w="4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姓名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报考学校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cs="Calibri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岗位代码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孟富伟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郑州市回民高级中学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rFonts w:eastAsia="宋体"/>
                <w:sz w:val="28"/>
                <w:szCs w:val="28"/>
                <w:lang w:val="en-US" w:eastAsia="zh-CN" w:bidi="ar"/>
              </w:rPr>
              <w:t>1022(</w:t>
            </w:r>
            <w:r>
              <w:rPr>
                <w:rStyle w:val="6"/>
                <w:sz w:val="28"/>
                <w:szCs w:val="28"/>
                <w:lang w:val="en-US" w:eastAsia="zh-CN" w:bidi="ar"/>
              </w:rPr>
              <w:t>高中数学在职教师</w:t>
            </w:r>
            <w:r>
              <w:rPr>
                <w:rStyle w:val="5"/>
                <w:rFonts w:eastAsia="宋体"/>
                <w:sz w:val="28"/>
                <w:szCs w:val="28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杨田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郑州市回民高级中学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rFonts w:eastAsia="宋体"/>
                <w:sz w:val="28"/>
                <w:szCs w:val="28"/>
                <w:lang w:val="en-US" w:eastAsia="zh-CN" w:bidi="ar"/>
              </w:rPr>
              <w:t>1022(</w:t>
            </w:r>
            <w:r>
              <w:rPr>
                <w:rStyle w:val="6"/>
                <w:sz w:val="28"/>
                <w:szCs w:val="28"/>
                <w:lang w:val="en-US" w:eastAsia="zh-CN" w:bidi="ar"/>
              </w:rPr>
              <w:t>高中数学在职教师</w:t>
            </w:r>
            <w:r>
              <w:rPr>
                <w:rStyle w:val="5"/>
                <w:rFonts w:eastAsia="宋体"/>
                <w:sz w:val="28"/>
                <w:szCs w:val="28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徐鹏飞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郑州市回民高级中学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rFonts w:eastAsia="宋体"/>
                <w:sz w:val="28"/>
                <w:szCs w:val="28"/>
                <w:lang w:val="en-US" w:eastAsia="zh-CN" w:bidi="ar"/>
              </w:rPr>
              <w:t>1022(</w:t>
            </w:r>
            <w:r>
              <w:rPr>
                <w:rStyle w:val="6"/>
                <w:sz w:val="28"/>
                <w:szCs w:val="28"/>
                <w:lang w:val="en-US" w:eastAsia="zh-CN" w:bidi="ar"/>
              </w:rPr>
              <w:t>高中数学在职教师</w:t>
            </w:r>
            <w:r>
              <w:rPr>
                <w:rStyle w:val="5"/>
                <w:rFonts w:eastAsia="宋体"/>
                <w:sz w:val="28"/>
                <w:szCs w:val="28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高飞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郑州市回民高级中学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rFonts w:eastAsia="宋体"/>
                <w:sz w:val="28"/>
                <w:szCs w:val="28"/>
                <w:lang w:val="en-US" w:eastAsia="zh-CN" w:bidi="ar"/>
              </w:rPr>
              <w:t>1022(</w:t>
            </w:r>
            <w:r>
              <w:rPr>
                <w:rStyle w:val="6"/>
                <w:sz w:val="28"/>
                <w:szCs w:val="28"/>
                <w:lang w:val="en-US" w:eastAsia="zh-CN" w:bidi="ar"/>
              </w:rPr>
              <w:t>高中数学在职教师</w:t>
            </w:r>
            <w:r>
              <w:rPr>
                <w:rStyle w:val="5"/>
                <w:rFonts w:eastAsia="宋体"/>
                <w:sz w:val="28"/>
                <w:szCs w:val="28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周建军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郑州市回民高级中学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rFonts w:eastAsia="宋体"/>
                <w:sz w:val="28"/>
                <w:szCs w:val="28"/>
                <w:lang w:val="en-US" w:eastAsia="zh-CN" w:bidi="ar"/>
              </w:rPr>
              <w:t>1022(</w:t>
            </w:r>
            <w:r>
              <w:rPr>
                <w:rStyle w:val="6"/>
                <w:sz w:val="28"/>
                <w:szCs w:val="28"/>
                <w:lang w:val="en-US" w:eastAsia="zh-CN" w:bidi="ar"/>
              </w:rPr>
              <w:t>高中数学在职教师</w:t>
            </w:r>
            <w:r>
              <w:rPr>
                <w:rStyle w:val="5"/>
                <w:rFonts w:eastAsia="宋体"/>
                <w:sz w:val="28"/>
                <w:szCs w:val="28"/>
                <w:lang w:val="en-US" w:eastAsia="zh-CN" w:bidi="ar"/>
              </w:rPr>
              <w:t>)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jMDg4MGZjYjljMjk3MWNjZWJhNjg0NWIyMDYwMDEifQ=="/>
  </w:docVars>
  <w:rsids>
    <w:rsidRoot w:val="00000000"/>
    <w:rsid w:val="7CA0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uiPriority w:val="0"/>
  </w:style>
  <w:style w:type="character" w:customStyle="1" w:styleId="5">
    <w:name w:val="font21"/>
    <w:basedOn w:val="3"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6">
    <w:name w:val="font1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xq</dc:creator>
  <cp:lastModifiedBy>小昭</cp:lastModifiedBy>
  <dcterms:modified xsi:type="dcterms:W3CDTF">2022-07-19T01:42:21Z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918C4ED556A541E08541BD9792773B0C</vt:lpwstr>
  </property>
</Properties>
</file>